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sz w:val="28"/>
          <w:szCs w:val="28"/>
          <w:lang w:val="uk-UA"/>
        </w:rPr>
      </w:pPr>
      <w:r w:rsidRPr="00AE4808"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Pr="00AE4808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035F4" w:rsidRPr="00AE4808" w:rsidRDefault="00B035F4" w:rsidP="00B035F4">
      <w:pPr>
        <w:pStyle w:val="1"/>
        <w:rPr>
          <w:szCs w:val="28"/>
          <w:lang w:val="uk-UA"/>
        </w:rPr>
      </w:pPr>
      <w:r w:rsidRPr="00AE4808">
        <w:rPr>
          <w:szCs w:val="28"/>
          <w:lang w:val="uk-UA"/>
        </w:rPr>
        <w:t>КАГАРЛИЦЬКА  МІСЬКА  РАДА  VІІІ  СКЛИКАННЯ</w:t>
      </w:r>
    </w:p>
    <w:p w:rsidR="00CD7910" w:rsidRDefault="00CD7910" w:rsidP="0066387D">
      <w:pPr>
        <w:jc w:val="center"/>
        <w:rPr>
          <w:b/>
          <w:sz w:val="28"/>
          <w:szCs w:val="28"/>
          <w:lang w:val="uk-UA"/>
        </w:rPr>
      </w:pPr>
    </w:p>
    <w:p w:rsidR="0066387D" w:rsidRPr="00AE4808" w:rsidRDefault="0066387D" w:rsidP="0066387D">
      <w:pPr>
        <w:jc w:val="center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="00CD7910">
        <w:rPr>
          <w:b/>
          <w:sz w:val="28"/>
          <w:szCs w:val="28"/>
          <w:lang w:val="uk-UA"/>
        </w:rPr>
        <w:t xml:space="preserve">                     </w:t>
      </w:r>
      <w:r w:rsidR="003C5A82">
        <w:rPr>
          <w:b/>
          <w:sz w:val="28"/>
          <w:szCs w:val="28"/>
          <w:lang w:val="uk-UA"/>
        </w:rPr>
        <w:t>ПРОЄКТ</w:t>
      </w:r>
    </w:p>
    <w:p w:rsidR="00B035F4" w:rsidRPr="00AE4808" w:rsidRDefault="00B035F4" w:rsidP="00B14143">
      <w:pPr>
        <w:jc w:val="center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>РІШЕННЯ</w:t>
      </w:r>
    </w:p>
    <w:p w:rsidR="00D34EF3" w:rsidRPr="00AE4808" w:rsidRDefault="0068533E" w:rsidP="00D34EF3">
      <w:pPr>
        <w:jc w:val="both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ab/>
      </w:r>
      <w:r w:rsidR="00D34EF3" w:rsidRPr="00AE4808">
        <w:rPr>
          <w:b/>
          <w:sz w:val="28"/>
          <w:szCs w:val="28"/>
          <w:lang w:val="uk-UA"/>
        </w:rPr>
        <w:t>202</w:t>
      </w:r>
      <w:r w:rsidR="00AE4808" w:rsidRPr="00AE4808">
        <w:rPr>
          <w:b/>
          <w:sz w:val="28"/>
          <w:szCs w:val="28"/>
          <w:lang w:val="uk-UA"/>
        </w:rPr>
        <w:t>3</w:t>
      </w:r>
      <w:r w:rsidR="00CD7910">
        <w:rPr>
          <w:b/>
          <w:sz w:val="28"/>
          <w:szCs w:val="28"/>
          <w:lang w:val="uk-UA"/>
        </w:rPr>
        <w:t xml:space="preserve">                                                                                        </w:t>
      </w:r>
      <w:r w:rsidR="00D34EF3" w:rsidRPr="00AE4808">
        <w:rPr>
          <w:b/>
          <w:sz w:val="28"/>
          <w:szCs w:val="28"/>
          <w:lang w:val="uk-UA"/>
        </w:rPr>
        <w:t>м. Кагарлик</w:t>
      </w:r>
    </w:p>
    <w:p w:rsidR="00B035F4" w:rsidRPr="00AE4808" w:rsidRDefault="00B035F4" w:rsidP="00B035F4">
      <w:pPr>
        <w:tabs>
          <w:tab w:val="left" w:pos="684"/>
          <w:tab w:val="left" w:pos="7125"/>
        </w:tabs>
        <w:rPr>
          <w:sz w:val="28"/>
          <w:szCs w:val="28"/>
          <w:lang w:val="uk-UA"/>
        </w:rPr>
      </w:pPr>
    </w:p>
    <w:p w:rsidR="003C5A82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передачу </w:t>
      </w:r>
      <w:proofErr w:type="spellStart"/>
      <w:r w:rsidR="00E55AE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Гудзь</w:t>
      </w:r>
      <w:proofErr w:type="spellEnd"/>
      <w:r w:rsidR="00E55AE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Ользі Григорівні</w:t>
      </w:r>
      <w:r w:rsidR="00CD791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власність </w:t>
      </w:r>
    </w:p>
    <w:p w:rsidR="00E55AEC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земельної  ділянки </w:t>
      </w:r>
      <w:r w:rsidR="00DE7CAC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r w:rsidR="00C3567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</w:t>
      </w:r>
      <w:r w:rsidR="00DE7CAC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C3567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Ліщинка</w:t>
      </w:r>
      <w:r w:rsidR="00DE7CA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вул.</w:t>
      </w:r>
      <w:r w:rsidR="00CD791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3567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Вишнева</w:t>
      </w:r>
      <w:r w:rsidR="008C2FD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E55AE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</w:t>
      </w:r>
      <w:r w:rsidR="00CD791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55AE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території Кагарлицької міської територіальної громади </w:t>
      </w:r>
      <w:r w:rsidR="00073F2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для будівництва </w:t>
      </w:r>
    </w:p>
    <w:p w:rsidR="00E55AEC" w:rsidRDefault="00073F25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обслуговуванняжитлового будинку, господарських будівель і </w:t>
      </w:r>
    </w:p>
    <w:p w:rsidR="0069601D" w:rsidRPr="00AE4808" w:rsidRDefault="00100D6F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споруд 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(присадибна ділянка) </w:t>
      </w: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="0069601D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0,</w:t>
      </w:r>
      <w:r w:rsidR="00C3567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2500</w:t>
      </w:r>
      <w:r w:rsidR="0069601D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га)</w:t>
      </w:r>
    </w:p>
    <w:p w:rsidR="00B14143" w:rsidRPr="00AE4808" w:rsidRDefault="00B14143" w:rsidP="00ED3E33">
      <w:pPr>
        <w:rPr>
          <w:color w:val="000000" w:themeColor="text1"/>
          <w:sz w:val="28"/>
          <w:szCs w:val="28"/>
          <w:lang w:val="uk-UA"/>
        </w:rPr>
      </w:pPr>
    </w:p>
    <w:p w:rsidR="00070570" w:rsidRDefault="0045248D" w:rsidP="00AE4808">
      <w:pPr>
        <w:ind w:firstLine="708"/>
        <w:jc w:val="both"/>
        <w:rPr>
          <w:b/>
          <w:sz w:val="28"/>
          <w:szCs w:val="28"/>
          <w:lang w:val="uk-UA"/>
        </w:rPr>
      </w:pPr>
      <w:r w:rsidRPr="00AE4808"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 w:rsidR="00E55AEC">
        <w:rPr>
          <w:color w:val="000000"/>
          <w:sz w:val="28"/>
          <w:szCs w:val="28"/>
          <w:lang w:val="uk-UA"/>
        </w:rPr>
        <w:t>Гудзь</w:t>
      </w:r>
      <w:proofErr w:type="spellEnd"/>
      <w:r w:rsidR="00E55AEC">
        <w:rPr>
          <w:color w:val="000000"/>
          <w:sz w:val="28"/>
          <w:szCs w:val="28"/>
          <w:lang w:val="uk-UA"/>
        </w:rPr>
        <w:t xml:space="preserve"> О.Г.</w:t>
      </w:r>
      <w:r w:rsidR="00CD7910">
        <w:rPr>
          <w:color w:val="000000"/>
          <w:sz w:val="28"/>
          <w:szCs w:val="28"/>
          <w:lang w:val="uk-UA"/>
        </w:rPr>
        <w:t xml:space="preserve"> </w:t>
      </w:r>
      <w:r w:rsidRPr="00AE4808">
        <w:rPr>
          <w:color w:val="000000"/>
          <w:sz w:val="28"/>
          <w:szCs w:val="28"/>
          <w:lang w:val="uk-UA"/>
        </w:rPr>
        <w:t>(</w:t>
      </w:r>
      <w:r w:rsidR="0052090F">
        <w:rPr>
          <w:color w:val="000000"/>
          <w:sz w:val="28"/>
          <w:szCs w:val="28"/>
          <w:lang w:val="uk-UA"/>
        </w:rPr>
        <w:t>Київська обл.</w:t>
      </w:r>
      <w:r w:rsidR="008C2FD5">
        <w:rPr>
          <w:color w:val="000000"/>
          <w:sz w:val="28"/>
          <w:szCs w:val="28"/>
          <w:lang w:val="uk-UA"/>
        </w:rPr>
        <w:t xml:space="preserve">, </w:t>
      </w:r>
      <w:r w:rsidR="0052090F">
        <w:rPr>
          <w:color w:val="000000"/>
          <w:sz w:val="28"/>
          <w:szCs w:val="28"/>
          <w:lang w:val="uk-UA"/>
        </w:rPr>
        <w:t>Обухівський р-н, с.</w:t>
      </w:r>
      <w:r w:rsidR="00CD7910">
        <w:rPr>
          <w:color w:val="000000"/>
          <w:sz w:val="28"/>
          <w:szCs w:val="28"/>
          <w:lang w:val="uk-UA"/>
        </w:rPr>
        <w:t xml:space="preserve"> </w:t>
      </w:r>
      <w:r w:rsidR="0052090F">
        <w:rPr>
          <w:color w:val="000000"/>
          <w:sz w:val="28"/>
          <w:szCs w:val="28"/>
          <w:lang w:val="uk-UA"/>
        </w:rPr>
        <w:t>Ліщинка</w:t>
      </w:r>
      <w:r w:rsidR="008C2FD5">
        <w:rPr>
          <w:color w:val="000000"/>
          <w:sz w:val="28"/>
          <w:szCs w:val="28"/>
          <w:lang w:val="uk-UA"/>
        </w:rPr>
        <w:t xml:space="preserve">, вул. </w:t>
      </w:r>
      <w:r w:rsidR="00E55AEC">
        <w:rPr>
          <w:color w:val="000000"/>
          <w:sz w:val="28"/>
          <w:szCs w:val="28"/>
          <w:lang w:val="uk-UA"/>
        </w:rPr>
        <w:t>Вишнева</w:t>
      </w:r>
      <w:r w:rsidR="0052090F">
        <w:rPr>
          <w:color w:val="000000"/>
          <w:sz w:val="28"/>
          <w:szCs w:val="28"/>
          <w:lang w:val="uk-UA"/>
        </w:rPr>
        <w:t xml:space="preserve">, </w:t>
      </w:r>
      <w:r w:rsidR="00E55AEC">
        <w:rPr>
          <w:color w:val="000000"/>
          <w:sz w:val="28"/>
          <w:szCs w:val="28"/>
          <w:lang w:val="uk-UA"/>
        </w:rPr>
        <w:t>25</w:t>
      </w:r>
      <w:r w:rsidRPr="00AE4808">
        <w:rPr>
          <w:color w:val="000000"/>
          <w:sz w:val="28"/>
          <w:szCs w:val="28"/>
          <w:lang w:val="uk-UA"/>
        </w:rPr>
        <w:t xml:space="preserve">) щодо передачі у власність земельної ділянки </w:t>
      </w:r>
      <w:r w:rsidR="00C77461" w:rsidRPr="00AE4808">
        <w:rPr>
          <w:color w:val="000000"/>
          <w:sz w:val="28"/>
          <w:szCs w:val="28"/>
          <w:lang w:val="uk-UA"/>
        </w:rPr>
        <w:t>для  будівництва і обслуговування житлового будинку, господарських будівель і споруд (присадибна ділянка)</w:t>
      </w:r>
      <w:r w:rsidR="00CD79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77461">
        <w:rPr>
          <w:color w:val="000000"/>
          <w:sz w:val="28"/>
          <w:szCs w:val="28"/>
          <w:lang w:val="uk-UA"/>
        </w:rPr>
        <w:t>Гудзь</w:t>
      </w:r>
      <w:proofErr w:type="spellEnd"/>
      <w:r w:rsidR="00C77461">
        <w:rPr>
          <w:color w:val="000000"/>
          <w:sz w:val="28"/>
          <w:szCs w:val="28"/>
          <w:lang w:val="uk-UA"/>
        </w:rPr>
        <w:t xml:space="preserve"> О.Г.</w:t>
      </w:r>
      <w:r w:rsidR="00CD7910">
        <w:rPr>
          <w:color w:val="000000"/>
          <w:sz w:val="28"/>
          <w:szCs w:val="28"/>
          <w:lang w:val="uk-UA"/>
        </w:rPr>
        <w:t xml:space="preserve"> </w:t>
      </w:r>
      <w:r w:rsidR="00DE7CAC">
        <w:rPr>
          <w:color w:val="000000"/>
          <w:sz w:val="28"/>
          <w:szCs w:val="28"/>
          <w:lang w:val="uk-UA"/>
        </w:rPr>
        <w:t xml:space="preserve">в </w:t>
      </w:r>
      <w:r w:rsidR="0052090F">
        <w:rPr>
          <w:color w:val="000000"/>
          <w:sz w:val="28"/>
          <w:szCs w:val="28"/>
          <w:lang w:val="uk-UA"/>
        </w:rPr>
        <w:t>с</w:t>
      </w:r>
      <w:r w:rsidR="00DE7CAC" w:rsidRPr="00AE4808">
        <w:rPr>
          <w:color w:val="000000"/>
          <w:sz w:val="28"/>
          <w:szCs w:val="28"/>
          <w:lang w:val="uk-UA"/>
        </w:rPr>
        <w:t>.</w:t>
      </w:r>
      <w:r w:rsidR="00CD7910">
        <w:rPr>
          <w:color w:val="000000"/>
          <w:sz w:val="28"/>
          <w:szCs w:val="28"/>
          <w:lang w:val="uk-UA"/>
        </w:rPr>
        <w:t xml:space="preserve"> </w:t>
      </w:r>
      <w:r w:rsidR="0052090F">
        <w:rPr>
          <w:color w:val="000000"/>
          <w:sz w:val="28"/>
          <w:szCs w:val="28"/>
          <w:lang w:val="uk-UA"/>
        </w:rPr>
        <w:t>Ліщинка</w:t>
      </w:r>
      <w:r w:rsidR="00DE7CAC" w:rsidRPr="00AE4808">
        <w:rPr>
          <w:color w:val="000000"/>
          <w:sz w:val="28"/>
          <w:szCs w:val="28"/>
          <w:lang w:val="uk-UA"/>
        </w:rPr>
        <w:t xml:space="preserve">, вул. </w:t>
      </w:r>
      <w:r w:rsidR="0052090F">
        <w:rPr>
          <w:color w:val="000000"/>
          <w:sz w:val="28"/>
          <w:szCs w:val="28"/>
          <w:lang w:val="uk-UA"/>
        </w:rPr>
        <w:t>Вишнева</w:t>
      </w:r>
      <w:r w:rsidR="008C2FD5">
        <w:rPr>
          <w:color w:val="000000"/>
          <w:sz w:val="28"/>
          <w:szCs w:val="28"/>
          <w:lang w:val="uk-UA"/>
        </w:rPr>
        <w:t xml:space="preserve">, </w:t>
      </w:r>
      <w:r w:rsidR="00E55AEC">
        <w:rPr>
          <w:color w:val="000000"/>
          <w:sz w:val="28"/>
          <w:szCs w:val="28"/>
          <w:lang w:val="uk-UA"/>
        </w:rPr>
        <w:t>25</w:t>
      </w:r>
      <w:r w:rsidR="00100D6F">
        <w:rPr>
          <w:color w:val="000000"/>
          <w:sz w:val="28"/>
          <w:szCs w:val="28"/>
          <w:lang w:val="uk-UA"/>
        </w:rPr>
        <w:t>,</w:t>
      </w:r>
      <w:r w:rsidR="00CD7910" w:rsidRPr="00CD7910">
        <w:rPr>
          <w:rFonts w:eastAsia="Arial Unicode MS"/>
          <w:sz w:val="28"/>
          <w:szCs w:val="28"/>
          <w:lang w:val="uk-UA"/>
        </w:rPr>
        <w:t xml:space="preserve"> </w:t>
      </w:r>
      <w:r w:rsidR="00CD7910" w:rsidRPr="001E3F18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CD7910" w:rsidRPr="001E3F18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CD7910" w:rsidRPr="001E3F18">
        <w:rPr>
          <w:b/>
          <w:sz w:val="28"/>
          <w:szCs w:val="28"/>
          <w:lang w:val="uk-UA"/>
        </w:rPr>
        <w:t>сесія  міської ради вирішила:</w:t>
      </w:r>
    </w:p>
    <w:p w:rsidR="00CD7910" w:rsidRPr="00AE4808" w:rsidRDefault="00CD7910" w:rsidP="00AE480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D730CD" w:rsidRPr="00100D6F" w:rsidRDefault="008B5239" w:rsidP="00D730CD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Передати </w:t>
      </w:r>
      <w:r w:rsidR="00D730CD" w:rsidRPr="00AE4808">
        <w:rPr>
          <w:bCs/>
          <w:sz w:val="28"/>
          <w:szCs w:val="28"/>
          <w:lang w:val="uk-UA"/>
        </w:rPr>
        <w:t xml:space="preserve">у власність </w:t>
      </w:r>
      <w:proofErr w:type="spellStart"/>
      <w:r w:rsidR="00E55AEC">
        <w:rPr>
          <w:bCs/>
          <w:sz w:val="28"/>
          <w:szCs w:val="28"/>
          <w:lang w:val="uk-UA"/>
        </w:rPr>
        <w:t>Гудзь</w:t>
      </w:r>
      <w:proofErr w:type="spellEnd"/>
      <w:r w:rsidR="00E55AEC">
        <w:rPr>
          <w:bCs/>
          <w:sz w:val="28"/>
          <w:szCs w:val="28"/>
          <w:lang w:val="uk-UA"/>
        </w:rPr>
        <w:t xml:space="preserve"> Ользі Григорівні</w:t>
      </w:r>
      <w:r w:rsidR="00CD7910">
        <w:rPr>
          <w:bCs/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земельн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ділянк</w:t>
      </w:r>
      <w:r w:rsidR="00A04ABB">
        <w:rPr>
          <w:sz w:val="28"/>
          <w:szCs w:val="28"/>
          <w:lang w:val="uk-UA"/>
        </w:rPr>
        <w:t>у</w:t>
      </w:r>
      <w:r w:rsidR="00CD7910">
        <w:rPr>
          <w:sz w:val="28"/>
          <w:szCs w:val="28"/>
          <w:lang w:val="uk-UA"/>
        </w:rPr>
        <w:t xml:space="preserve"> </w:t>
      </w:r>
      <w:r w:rsidR="00BF6C8B">
        <w:rPr>
          <w:sz w:val="28"/>
          <w:szCs w:val="28"/>
          <w:lang w:val="uk-UA"/>
        </w:rPr>
        <w:t>розташован</w:t>
      </w:r>
      <w:r w:rsidR="0052090F">
        <w:rPr>
          <w:sz w:val="28"/>
          <w:szCs w:val="28"/>
          <w:lang w:val="uk-UA"/>
        </w:rPr>
        <w:t>у</w:t>
      </w:r>
      <w:r w:rsidR="00BF6C8B">
        <w:rPr>
          <w:sz w:val="28"/>
          <w:szCs w:val="28"/>
          <w:lang w:val="uk-UA"/>
        </w:rPr>
        <w:t xml:space="preserve"> за адресою: </w:t>
      </w:r>
      <w:r w:rsidR="0052090F">
        <w:rPr>
          <w:sz w:val="28"/>
          <w:szCs w:val="28"/>
          <w:lang w:val="uk-UA"/>
        </w:rPr>
        <w:t>с</w:t>
      </w:r>
      <w:r w:rsidR="00DE7CAC">
        <w:rPr>
          <w:color w:val="000000"/>
          <w:sz w:val="28"/>
          <w:szCs w:val="28"/>
          <w:lang w:val="uk-UA"/>
        </w:rPr>
        <w:t xml:space="preserve">. </w:t>
      </w:r>
      <w:r w:rsidR="0052090F">
        <w:rPr>
          <w:color w:val="000000"/>
          <w:sz w:val="28"/>
          <w:szCs w:val="28"/>
          <w:lang w:val="uk-UA"/>
        </w:rPr>
        <w:t>Ліщинка</w:t>
      </w:r>
      <w:r w:rsidR="00DE7CAC" w:rsidRPr="00AE4808">
        <w:rPr>
          <w:color w:val="000000"/>
          <w:sz w:val="28"/>
          <w:szCs w:val="28"/>
          <w:lang w:val="uk-UA"/>
        </w:rPr>
        <w:t xml:space="preserve">, вул. </w:t>
      </w:r>
      <w:r w:rsidR="0052090F">
        <w:rPr>
          <w:color w:val="000000"/>
          <w:sz w:val="28"/>
          <w:szCs w:val="28"/>
          <w:lang w:val="uk-UA"/>
        </w:rPr>
        <w:t>Вишнева</w:t>
      </w:r>
      <w:r w:rsidR="008C2FD5">
        <w:rPr>
          <w:color w:val="000000"/>
          <w:sz w:val="28"/>
          <w:szCs w:val="28"/>
          <w:lang w:val="uk-UA"/>
        </w:rPr>
        <w:t xml:space="preserve">, </w:t>
      </w:r>
      <w:r w:rsidR="00E55AEC">
        <w:rPr>
          <w:color w:val="000000"/>
          <w:sz w:val="28"/>
          <w:szCs w:val="28"/>
          <w:lang w:val="uk-UA"/>
        </w:rPr>
        <w:t>25</w:t>
      </w:r>
      <w:r w:rsidR="008C2FD5">
        <w:rPr>
          <w:sz w:val="28"/>
          <w:szCs w:val="28"/>
          <w:lang w:val="uk-UA"/>
        </w:rPr>
        <w:t>, площею 0,</w:t>
      </w:r>
      <w:r w:rsidR="0052090F">
        <w:rPr>
          <w:sz w:val="28"/>
          <w:szCs w:val="28"/>
          <w:lang w:val="uk-UA"/>
        </w:rPr>
        <w:t>250</w:t>
      </w:r>
      <w:r w:rsidR="008C2FD5">
        <w:rPr>
          <w:sz w:val="28"/>
          <w:szCs w:val="28"/>
          <w:lang w:val="uk-UA"/>
        </w:rPr>
        <w:t>0</w:t>
      </w:r>
      <w:r w:rsidR="00DE7CAC">
        <w:rPr>
          <w:sz w:val="28"/>
          <w:szCs w:val="28"/>
          <w:lang w:val="uk-UA"/>
        </w:rPr>
        <w:t xml:space="preserve"> га</w:t>
      </w:r>
      <w:r w:rsidR="00D730CD" w:rsidRPr="00AE4808"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(присадибна ділянка</w:t>
      </w:r>
      <w:r w:rsidR="00D730CD" w:rsidRPr="00AE4808">
        <w:rPr>
          <w:sz w:val="28"/>
          <w:szCs w:val="28"/>
          <w:lang w:val="uk-UA"/>
        </w:rPr>
        <w:t>)</w:t>
      </w:r>
      <w:r w:rsidR="00DE7CA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DE7CAC" w:rsidRPr="00AE4808">
        <w:rPr>
          <w:sz w:val="28"/>
          <w:szCs w:val="28"/>
          <w:lang w:val="uk-UA"/>
        </w:rPr>
        <w:t>кадастровий номер 32222</w:t>
      </w:r>
      <w:r w:rsidR="0052090F">
        <w:rPr>
          <w:sz w:val="28"/>
          <w:szCs w:val="28"/>
          <w:lang w:val="uk-UA"/>
        </w:rPr>
        <w:t>8520</w:t>
      </w:r>
      <w:r w:rsidR="00DE7CAC">
        <w:rPr>
          <w:sz w:val="28"/>
          <w:szCs w:val="28"/>
          <w:lang w:val="uk-UA"/>
        </w:rPr>
        <w:t>1</w:t>
      </w:r>
      <w:r w:rsidR="00394AE0">
        <w:rPr>
          <w:sz w:val="28"/>
          <w:szCs w:val="28"/>
          <w:lang w:val="uk-UA"/>
        </w:rPr>
        <w:t>:01:</w:t>
      </w:r>
      <w:r w:rsidR="0052090F">
        <w:rPr>
          <w:sz w:val="28"/>
          <w:szCs w:val="28"/>
          <w:lang w:val="uk-UA"/>
        </w:rPr>
        <w:t>3</w:t>
      </w:r>
      <w:r w:rsidR="00E55AEC">
        <w:rPr>
          <w:sz w:val="28"/>
          <w:szCs w:val="28"/>
          <w:lang w:val="uk-UA"/>
        </w:rPr>
        <w:t>11</w:t>
      </w:r>
      <w:r w:rsidR="00DE7CAC" w:rsidRPr="00AE4808">
        <w:rPr>
          <w:sz w:val="28"/>
          <w:szCs w:val="28"/>
          <w:lang w:val="uk-UA"/>
        </w:rPr>
        <w:t>:00</w:t>
      </w:r>
      <w:r w:rsidR="00D20893">
        <w:rPr>
          <w:sz w:val="28"/>
          <w:szCs w:val="28"/>
          <w:lang w:val="uk-UA"/>
        </w:rPr>
        <w:t>06</w:t>
      </w:r>
      <w:r w:rsidR="00DE7CAC">
        <w:rPr>
          <w:sz w:val="28"/>
          <w:szCs w:val="28"/>
          <w:lang w:val="uk-UA"/>
        </w:rPr>
        <w:t>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 xml:space="preserve">3. </w:t>
      </w:r>
      <w:proofErr w:type="spellStart"/>
      <w:r w:rsidR="00D20893">
        <w:rPr>
          <w:sz w:val="28"/>
          <w:szCs w:val="28"/>
          <w:lang w:val="uk-UA"/>
        </w:rPr>
        <w:t>Гудзь</w:t>
      </w:r>
      <w:proofErr w:type="spellEnd"/>
      <w:r w:rsidR="00D20893">
        <w:rPr>
          <w:sz w:val="28"/>
          <w:szCs w:val="28"/>
          <w:lang w:val="uk-UA"/>
        </w:rPr>
        <w:t xml:space="preserve"> Ользі Григорівні</w:t>
      </w:r>
      <w:r w:rsidR="00CD7910">
        <w:rPr>
          <w:sz w:val="28"/>
          <w:szCs w:val="28"/>
          <w:lang w:val="uk-UA"/>
        </w:rPr>
        <w:t xml:space="preserve"> </w:t>
      </w:r>
      <w:r w:rsidRPr="00AE4808">
        <w:rPr>
          <w:sz w:val="28"/>
          <w:szCs w:val="28"/>
          <w:lang w:val="uk-UA"/>
        </w:rPr>
        <w:t>забезпечити: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AE4808">
        <w:rPr>
          <w:sz w:val="28"/>
          <w:szCs w:val="28"/>
          <w:lang w:val="uk-UA"/>
        </w:rPr>
        <w:t>3.3.виконання обов’язків та способів добросусідства відповідно до вимог Земельного кодексу України.</w:t>
      </w:r>
    </w:p>
    <w:p w:rsidR="00D730CD" w:rsidRPr="00AE4808" w:rsidRDefault="00D730CD" w:rsidP="00070570">
      <w:pPr>
        <w:tabs>
          <w:tab w:val="left" w:pos="9540"/>
        </w:tabs>
        <w:ind w:firstLine="709"/>
        <w:jc w:val="both"/>
        <w:rPr>
          <w:b/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4</w:t>
      </w:r>
      <w:r w:rsidRPr="00AE4808">
        <w:rPr>
          <w:sz w:val="28"/>
          <w:szCs w:val="28"/>
        </w:rPr>
        <w:t xml:space="preserve">. Контроль за виконанням даного </w:t>
      </w:r>
      <w:proofErr w:type="gramStart"/>
      <w:r w:rsidRPr="00AE4808">
        <w:rPr>
          <w:sz w:val="28"/>
          <w:szCs w:val="28"/>
        </w:rPr>
        <w:t>р</w:t>
      </w:r>
      <w:proofErr w:type="gramEnd"/>
      <w:r w:rsidRPr="00AE4808">
        <w:rPr>
          <w:sz w:val="28"/>
          <w:szCs w:val="28"/>
        </w:rPr>
        <w:t xml:space="preserve">ішення покласти на постійну комісію </w:t>
      </w:r>
      <w:r w:rsidRPr="00AE480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0F2A1B" w:rsidRPr="00AE4808" w:rsidRDefault="000F2A1B" w:rsidP="00B94C6F">
      <w:pPr>
        <w:jc w:val="both"/>
        <w:rPr>
          <w:sz w:val="28"/>
          <w:szCs w:val="28"/>
          <w:lang w:val="uk-UA"/>
        </w:rPr>
      </w:pPr>
    </w:p>
    <w:p w:rsidR="00CD7910" w:rsidRDefault="00CD7910" w:rsidP="00CD7910">
      <w:pPr>
        <w:jc w:val="both"/>
        <w:rPr>
          <w:b/>
          <w:sz w:val="26"/>
          <w:szCs w:val="26"/>
          <w:lang w:val="uk-UA"/>
        </w:rPr>
      </w:pPr>
    </w:p>
    <w:p w:rsidR="00CD7910" w:rsidRPr="005E0B87" w:rsidRDefault="00CD7910" w:rsidP="00CD7910">
      <w:pPr>
        <w:jc w:val="both"/>
        <w:rPr>
          <w:b/>
          <w:sz w:val="26"/>
          <w:szCs w:val="26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  <w:lang w:val="uk-UA"/>
        </w:rPr>
        <w:t xml:space="preserve">   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p w:rsidR="00E7277C" w:rsidRPr="00AE4808" w:rsidRDefault="00E7277C" w:rsidP="00CD7910">
      <w:pPr>
        <w:rPr>
          <w:sz w:val="28"/>
          <w:szCs w:val="28"/>
          <w:lang w:val="uk-UA"/>
        </w:rPr>
      </w:pPr>
    </w:p>
    <w:sectPr w:rsidR="00E7277C" w:rsidRPr="00AE4808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70570"/>
    <w:rsid w:val="00073F25"/>
    <w:rsid w:val="00085D0F"/>
    <w:rsid w:val="000A14C9"/>
    <w:rsid w:val="000A3AAB"/>
    <w:rsid w:val="000A4145"/>
    <w:rsid w:val="000A5385"/>
    <w:rsid w:val="000B3D8C"/>
    <w:rsid w:val="000B60C3"/>
    <w:rsid w:val="000C3315"/>
    <w:rsid w:val="000E3947"/>
    <w:rsid w:val="000E729B"/>
    <w:rsid w:val="000F2A1B"/>
    <w:rsid w:val="00100D6F"/>
    <w:rsid w:val="00110F9F"/>
    <w:rsid w:val="00130E71"/>
    <w:rsid w:val="00132CFA"/>
    <w:rsid w:val="00145DAB"/>
    <w:rsid w:val="00155779"/>
    <w:rsid w:val="001565FD"/>
    <w:rsid w:val="00175D51"/>
    <w:rsid w:val="001A5FCB"/>
    <w:rsid w:val="001A6F86"/>
    <w:rsid w:val="001C1006"/>
    <w:rsid w:val="002065F8"/>
    <w:rsid w:val="002202BE"/>
    <w:rsid w:val="0022406A"/>
    <w:rsid w:val="0022742A"/>
    <w:rsid w:val="00257DF3"/>
    <w:rsid w:val="002629D1"/>
    <w:rsid w:val="00272FBF"/>
    <w:rsid w:val="00294D25"/>
    <w:rsid w:val="002D315E"/>
    <w:rsid w:val="002F47C6"/>
    <w:rsid w:val="00322597"/>
    <w:rsid w:val="003600B2"/>
    <w:rsid w:val="00371DDA"/>
    <w:rsid w:val="00394AE0"/>
    <w:rsid w:val="003A31A0"/>
    <w:rsid w:val="003B03E7"/>
    <w:rsid w:val="003B0E96"/>
    <w:rsid w:val="003B4F42"/>
    <w:rsid w:val="003C3D40"/>
    <w:rsid w:val="003C5A82"/>
    <w:rsid w:val="003C6041"/>
    <w:rsid w:val="003D1996"/>
    <w:rsid w:val="003D372F"/>
    <w:rsid w:val="003E1E37"/>
    <w:rsid w:val="003E3700"/>
    <w:rsid w:val="0045248D"/>
    <w:rsid w:val="00456F9E"/>
    <w:rsid w:val="00464B34"/>
    <w:rsid w:val="00474056"/>
    <w:rsid w:val="0047703C"/>
    <w:rsid w:val="004841A0"/>
    <w:rsid w:val="00495F32"/>
    <w:rsid w:val="004978BC"/>
    <w:rsid w:val="004A3AA9"/>
    <w:rsid w:val="004C593E"/>
    <w:rsid w:val="004E1D09"/>
    <w:rsid w:val="004E4AFD"/>
    <w:rsid w:val="004E5800"/>
    <w:rsid w:val="00502D8B"/>
    <w:rsid w:val="005063ED"/>
    <w:rsid w:val="0052090F"/>
    <w:rsid w:val="005231DC"/>
    <w:rsid w:val="00525E82"/>
    <w:rsid w:val="00542EB0"/>
    <w:rsid w:val="00553B30"/>
    <w:rsid w:val="00564B09"/>
    <w:rsid w:val="0057037C"/>
    <w:rsid w:val="00583677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001AE"/>
    <w:rsid w:val="00610873"/>
    <w:rsid w:val="00614745"/>
    <w:rsid w:val="00631C28"/>
    <w:rsid w:val="006418EB"/>
    <w:rsid w:val="0066387D"/>
    <w:rsid w:val="00666A41"/>
    <w:rsid w:val="00671112"/>
    <w:rsid w:val="00676BAD"/>
    <w:rsid w:val="00677364"/>
    <w:rsid w:val="0068533E"/>
    <w:rsid w:val="0069601D"/>
    <w:rsid w:val="0069785B"/>
    <w:rsid w:val="006A2F2A"/>
    <w:rsid w:val="006B1654"/>
    <w:rsid w:val="006B4DF2"/>
    <w:rsid w:val="006B5BA9"/>
    <w:rsid w:val="006B73CF"/>
    <w:rsid w:val="006C5374"/>
    <w:rsid w:val="006E31BC"/>
    <w:rsid w:val="00710450"/>
    <w:rsid w:val="007328D1"/>
    <w:rsid w:val="00762A47"/>
    <w:rsid w:val="007641BC"/>
    <w:rsid w:val="0078348E"/>
    <w:rsid w:val="007964B4"/>
    <w:rsid w:val="007A34F5"/>
    <w:rsid w:val="007B2293"/>
    <w:rsid w:val="007B4AA3"/>
    <w:rsid w:val="007B6D34"/>
    <w:rsid w:val="007C31F1"/>
    <w:rsid w:val="007E08D9"/>
    <w:rsid w:val="007E402C"/>
    <w:rsid w:val="00837B82"/>
    <w:rsid w:val="0084325F"/>
    <w:rsid w:val="00851FA8"/>
    <w:rsid w:val="008541D8"/>
    <w:rsid w:val="008A4835"/>
    <w:rsid w:val="008B5239"/>
    <w:rsid w:val="008C2FD5"/>
    <w:rsid w:val="008C39C7"/>
    <w:rsid w:val="008C4154"/>
    <w:rsid w:val="008E6270"/>
    <w:rsid w:val="00906D19"/>
    <w:rsid w:val="009145A3"/>
    <w:rsid w:val="00916B0B"/>
    <w:rsid w:val="00927FC2"/>
    <w:rsid w:val="009421FF"/>
    <w:rsid w:val="00954DE3"/>
    <w:rsid w:val="009565D0"/>
    <w:rsid w:val="00957C84"/>
    <w:rsid w:val="00960C01"/>
    <w:rsid w:val="00960FE0"/>
    <w:rsid w:val="00975153"/>
    <w:rsid w:val="009810B8"/>
    <w:rsid w:val="00985C73"/>
    <w:rsid w:val="00992664"/>
    <w:rsid w:val="00997AB3"/>
    <w:rsid w:val="009A7399"/>
    <w:rsid w:val="009B4DF9"/>
    <w:rsid w:val="009C5A01"/>
    <w:rsid w:val="009E755A"/>
    <w:rsid w:val="009F3F76"/>
    <w:rsid w:val="00A04ABB"/>
    <w:rsid w:val="00A63FDD"/>
    <w:rsid w:val="00A71B15"/>
    <w:rsid w:val="00A74BE4"/>
    <w:rsid w:val="00A807B0"/>
    <w:rsid w:val="00A9108C"/>
    <w:rsid w:val="00A9478B"/>
    <w:rsid w:val="00A95192"/>
    <w:rsid w:val="00AA5BE3"/>
    <w:rsid w:val="00AB1433"/>
    <w:rsid w:val="00AC202E"/>
    <w:rsid w:val="00AC2E56"/>
    <w:rsid w:val="00AD704F"/>
    <w:rsid w:val="00AE4808"/>
    <w:rsid w:val="00AE7662"/>
    <w:rsid w:val="00AF24D3"/>
    <w:rsid w:val="00B035F4"/>
    <w:rsid w:val="00B076D2"/>
    <w:rsid w:val="00B12679"/>
    <w:rsid w:val="00B14143"/>
    <w:rsid w:val="00B1556D"/>
    <w:rsid w:val="00B20231"/>
    <w:rsid w:val="00B23208"/>
    <w:rsid w:val="00B27985"/>
    <w:rsid w:val="00B40987"/>
    <w:rsid w:val="00B43D5B"/>
    <w:rsid w:val="00B46BB0"/>
    <w:rsid w:val="00B55966"/>
    <w:rsid w:val="00B71E8D"/>
    <w:rsid w:val="00B722C3"/>
    <w:rsid w:val="00B73050"/>
    <w:rsid w:val="00B9172C"/>
    <w:rsid w:val="00B942A2"/>
    <w:rsid w:val="00B94341"/>
    <w:rsid w:val="00B94C6F"/>
    <w:rsid w:val="00B96627"/>
    <w:rsid w:val="00B96BA2"/>
    <w:rsid w:val="00BC5A04"/>
    <w:rsid w:val="00BD2471"/>
    <w:rsid w:val="00BD2754"/>
    <w:rsid w:val="00BD50CA"/>
    <w:rsid w:val="00BD633B"/>
    <w:rsid w:val="00BF6C8B"/>
    <w:rsid w:val="00BF76FA"/>
    <w:rsid w:val="00BF7E00"/>
    <w:rsid w:val="00C07B7A"/>
    <w:rsid w:val="00C103C9"/>
    <w:rsid w:val="00C110EB"/>
    <w:rsid w:val="00C218A3"/>
    <w:rsid w:val="00C24860"/>
    <w:rsid w:val="00C333D0"/>
    <w:rsid w:val="00C35672"/>
    <w:rsid w:val="00C40A52"/>
    <w:rsid w:val="00C47C1D"/>
    <w:rsid w:val="00C52E7B"/>
    <w:rsid w:val="00C751AE"/>
    <w:rsid w:val="00C77461"/>
    <w:rsid w:val="00C87B1F"/>
    <w:rsid w:val="00C92BD8"/>
    <w:rsid w:val="00CA3CEC"/>
    <w:rsid w:val="00CC0CA6"/>
    <w:rsid w:val="00CD7910"/>
    <w:rsid w:val="00CF75C2"/>
    <w:rsid w:val="00D03F9A"/>
    <w:rsid w:val="00D125C4"/>
    <w:rsid w:val="00D20893"/>
    <w:rsid w:val="00D21343"/>
    <w:rsid w:val="00D22D55"/>
    <w:rsid w:val="00D34EF3"/>
    <w:rsid w:val="00D37E4C"/>
    <w:rsid w:val="00D437A5"/>
    <w:rsid w:val="00D46C6A"/>
    <w:rsid w:val="00D57CF0"/>
    <w:rsid w:val="00D62479"/>
    <w:rsid w:val="00D66066"/>
    <w:rsid w:val="00D71448"/>
    <w:rsid w:val="00D730CD"/>
    <w:rsid w:val="00D74BB3"/>
    <w:rsid w:val="00D91166"/>
    <w:rsid w:val="00DE05D0"/>
    <w:rsid w:val="00DE402F"/>
    <w:rsid w:val="00DE4659"/>
    <w:rsid w:val="00DE7CAC"/>
    <w:rsid w:val="00E11810"/>
    <w:rsid w:val="00E26BAF"/>
    <w:rsid w:val="00E47B36"/>
    <w:rsid w:val="00E55AEC"/>
    <w:rsid w:val="00E6148D"/>
    <w:rsid w:val="00E66E35"/>
    <w:rsid w:val="00E7148D"/>
    <w:rsid w:val="00E724C7"/>
    <w:rsid w:val="00E7277C"/>
    <w:rsid w:val="00E93751"/>
    <w:rsid w:val="00EA25E9"/>
    <w:rsid w:val="00EB1611"/>
    <w:rsid w:val="00EC66A8"/>
    <w:rsid w:val="00ED3E33"/>
    <w:rsid w:val="00ED43E9"/>
    <w:rsid w:val="00EF070F"/>
    <w:rsid w:val="00F01660"/>
    <w:rsid w:val="00F02B6C"/>
    <w:rsid w:val="00F07312"/>
    <w:rsid w:val="00F20D51"/>
    <w:rsid w:val="00F4336D"/>
    <w:rsid w:val="00F47B6B"/>
    <w:rsid w:val="00F513D3"/>
    <w:rsid w:val="00F51489"/>
    <w:rsid w:val="00F52BE6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1C4346-0BEA-4055-9972-7D1AD9700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250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40</cp:revision>
  <cp:lastPrinted>2023-07-24T11:49:00Z</cp:lastPrinted>
  <dcterms:created xsi:type="dcterms:W3CDTF">2022-02-17T08:11:00Z</dcterms:created>
  <dcterms:modified xsi:type="dcterms:W3CDTF">2023-11-21T09:08:00Z</dcterms:modified>
</cp:coreProperties>
</file>